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14B67" w14:textId="77777777" w:rsidR="00AA212C" w:rsidRDefault="00AA212C" w:rsidP="00117BC3">
      <w:pP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473792D5" wp14:editId="15BDDD2F">
            <wp:extent cx="2200363" cy="1028700"/>
            <wp:effectExtent l="0" t="0" r="9525" b="0"/>
            <wp:docPr id="196257000" name="Picture 1" descr="A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7000" name="Picture 1" descr="A sign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562" cy="10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07B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4C007B"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AE4C0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LGBT</w:t>
      </w:r>
      <w:r w:rsidR="00117BC3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Independent Domestic Violence Advocate</w:t>
      </w:r>
      <w:r w:rsidR="005778C3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(IDVA) Birmingham &amp; West Midlands</w:t>
      </w:r>
      <w:r w:rsidR="00EC793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.</w:t>
      </w:r>
      <w:r w:rsidR="00AE4C0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72AE686E" w14:textId="5A67570F" w:rsidR="00BD104C" w:rsidRDefault="00EC793B" w:rsidP="00117BC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F</w:t>
      </w:r>
      <w:r w:rsidR="00AE4C0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ull</w:t>
      </w:r>
      <w:r w:rsidR="00D92848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-</w:t>
      </w:r>
      <w:r w:rsidR="00AE4C0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time 37 hours per week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.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Birmingham LGBT is seeking to </w:t>
      </w:r>
      <w:r w:rsidR="005778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 a</w:t>
      </w:r>
      <w:r w:rsidR="00AE4C0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full</w:t>
      </w:r>
      <w:r w:rsidR="00AA212C"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 w:rsidR="00AE4C0E">
        <w:rPr>
          <w:rFonts w:ascii="Arial" w:hAnsi="Arial" w:cs="Arial"/>
          <w:color w:val="333333"/>
          <w:sz w:val="24"/>
          <w:szCs w:val="24"/>
          <w:shd w:val="clear" w:color="auto" w:fill="FFFFFF"/>
        </w:rPr>
        <w:t>time LGBT</w:t>
      </w:r>
      <w:r w:rsidR="00117B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</w:t>
      </w:r>
      <w:r w:rsidR="00AA212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DVA covering Birmingham and the West Midlands to </w:t>
      </w:r>
      <w:r w:rsidR="00117B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ensure that LGBT victims/survivors of domestic violence have access to an IDVA who will offer support, signposting, advocacy, risk management and safety planning.</w:t>
      </w:r>
    </w:p>
    <w:p w14:paraId="0F46F8AF" w14:textId="7865FC6A" w:rsidR="00082905" w:rsidRPr="00082905" w:rsidRDefault="00BD104C" w:rsidP="00082905">
      <w:pP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D104C">
        <w:rPr>
          <w:rFonts w:ascii="Arial" w:hAnsi="Arial" w:cs="Arial"/>
          <w:color w:val="333333"/>
          <w:sz w:val="24"/>
          <w:szCs w:val="24"/>
        </w:rPr>
        <w:t>We recognise the importance and advantages of diverse workplaces and communities, and we acknowledge under-representation in our workforce of Black, Asian and global majority people; people w</w:t>
      </w:r>
      <w:r w:rsidR="00AA212C">
        <w:rPr>
          <w:rFonts w:ascii="Arial" w:hAnsi="Arial" w:cs="Arial"/>
          <w:color w:val="333333"/>
          <w:sz w:val="24"/>
          <w:szCs w:val="24"/>
        </w:rPr>
        <w:t xml:space="preserve">ith </w:t>
      </w:r>
      <w:r w:rsidRPr="00BD104C">
        <w:rPr>
          <w:rFonts w:ascii="Arial" w:hAnsi="Arial" w:cs="Arial"/>
          <w:color w:val="333333"/>
          <w:sz w:val="24"/>
          <w:szCs w:val="24"/>
        </w:rPr>
        <w:t>a Romany or Irish Traveller</w:t>
      </w:r>
      <w:r w:rsidR="00AA212C">
        <w:rPr>
          <w:rFonts w:ascii="Arial" w:hAnsi="Arial" w:cs="Arial"/>
          <w:color w:val="333333"/>
          <w:sz w:val="24"/>
          <w:szCs w:val="24"/>
        </w:rPr>
        <w:t xml:space="preserve"> background</w:t>
      </w:r>
      <w:r w:rsidRPr="00BD104C">
        <w:rPr>
          <w:rFonts w:ascii="Arial" w:hAnsi="Arial" w:cs="Arial"/>
          <w:color w:val="333333"/>
          <w:sz w:val="24"/>
          <w:szCs w:val="24"/>
        </w:rPr>
        <w:t>, and people with lived experience of migration. We particularly welcome applicants from those backgrounds, identities and lived experiences</w:t>
      </w:r>
      <w:r w:rsidR="001C45B5" w:rsidRPr="0030114E">
        <w:rPr>
          <w:rFonts w:ascii="Arial" w:hAnsi="Arial" w:cs="Arial"/>
          <w:color w:val="333333"/>
          <w:sz w:val="24"/>
          <w:szCs w:val="24"/>
        </w:rPr>
        <w:br/>
      </w:r>
      <w:r w:rsidR="001C45B5" w:rsidRPr="0030114E">
        <w:rPr>
          <w:rFonts w:ascii="Arial" w:hAnsi="Arial" w:cs="Arial"/>
          <w:color w:val="333333"/>
          <w:sz w:val="24"/>
          <w:szCs w:val="24"/>
        </w:rPr>
        <w:br/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 will join a motivated and enthusiastic team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Birmingham LGBT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</w:t>
      </w:r>
      <w:r w:rsidR="00AA212C">
        <w:rPr>
          <w:rFonts w:ascii="Arial" w:hAnsi="Arial" w:cs="Arial"/>
          <w:color w:val="333333"/>
          <w:sz w:val="24"/>
          <w:szCs w:val="24"/>
          <w:shd w:val="clear" w:color="auto" w:fill="FFFFFF"/>
        </w:rPr>
        <w:t>c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entral Birmingham.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AA212C" w:rsidRPr="00C2241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Salary: </w:t>
      </w:r>
      <w:r w:rsidR="00274682" w:rsidRPr="003A5D91">
        <w:rPr>
          <w:rFonts w:ascii="Arial" w:hAnsi="Arial" w:cs="Arial"/>
          <w:color w:val="000000"/>
          <w:sz w:val="24"/>
          <w:szCs w:val="24"/>
          <w:lang w:eastAsia="en-GB"/>
        </w:rPr>
        <w:t>£27,506</w:t>
      </w:r>
      <w:r w:rsidR="00C22415" w:rsidRPr="00C2241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3A5D9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per year, </w:t>
      </w:r>
      <w:r w:rsidR="00C22415" w:rsidRPr="00C22415">
        <w:rPr>
          <w:rFonts w:ascii="Arial" w:hAnsi="Arial" w:cs="Arial"/>
          <w:color w:val="333333"/>
          <w:sz w:val="24"/>
          <w:szCs w:val="24"/>
          <w:shd w:val="clear" w:color="auto" w:fill="FFFFFF"/>
        </w:rPr>
        <w:t>p</w:t>
      </w:r>
      <w:r w:rsidR="00AE4C0E" w:rsidRPr="00C22415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lus up to 5% matched pension contributions.</w:t>
      </w:r>
    </w:p>
    <w:p w14:paraId="4A75CDD6" w14:textId="75410371" w:rsidR="00AA212C" w:rsidRDefault="00C22415" w:rsidP="00FB73A0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2241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Hours: </w:t>
      </w:r>
      <w:r w:rsidR="00AE4C0E" w:rsidRPr="00C22415">
        <w:rPr>
          <w:rFonts w:ascii="Arial" w:hAnsi="Arial" w:cs="Arial"/>
          <w:color w:val="333333"/>
          <w:sz w:val="24"/>
          <w:szCs w:val="24"/>
          <w:shd w:val="clear" w:color="auto" w:fill="FFFFFF"/>
        </w:rPr>
        <w:t>Full</w:t>
      </w:r>
      <w:r w:rsidR="00AA212C"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 w:rsidR="00AE4C0E">
        <w:rPr>
          <w:rFonts w:ascii="Arial" w:hAnsi="Arial" w:cs="Arial"/>
          <w:color w:val="333333"/>
          <w:sz w:val="24"/>
          <w:szCs w:val="24"/>
          <w:shd w:val="clear" w:color="auto" w:fill="FFFFFF"/>
        </w:rPr>
        <w:t>time</w:t>
      </w:r>
      <w:r w:rsidR="00AA212C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AE4C0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37 </w:t>
      </w:r>
      <w:r w:rsidR="00AE4C0E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hours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per week, with </w:t>
      </w:r>
      <w:r w:rsidR="00117B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some 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evening and </w:t>
      </w:r>
      <w:r w:rsidR="003A5D91">
        <w:rPr>
          <w:rFonts w:ascii="Arial" w:hAnsi="Arial" w:cs="Arial"/>
          <w:color w:val="333333"/>
          <w:sz w:val="24"/>
          <w:szCs w:val="24"/>
          <w:shd w:val="clear" w:color="auto" w:fill="FFFFFF"/>
        </w:rPr>
        <w:t>Saturday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work; </w:t>
      </w:r>
    </w:p>
    <w:p w14:paraId="1E0F88AD" w14:textId="11626DE6" w:rsidR="00FB73A0" w:rsidRPr="0030114E" w:rsidRDefault="00C22415" w:rsidP="00FB73A0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Annual Leave entitlement: 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25 days.</w:t>
      </w:r>
    </w:p>
    <w:p w14:paraId="2CEF3B61" w14:textId="75FFF68A" w:rsidR="00AA212C" w:rsidRDefault="00AA212C" w:rsidP="00FB73A0">
      <w:pPr>
        <w:rPr>
          <w:rFonts w:ascii="Arial" w:hAnsi="Arial" w:cs="Arial"/>
        </w:rPr>
      </w:pP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Two-</w:t>
      </w:r>
      <w:r w:rsidR="00AE4C0E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year</w:t>
      </w: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,</w:t>
      </w:r>
      <w:r w:rsidR="00AE4C0E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 fixed</w:t>
      </w: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-</w:t>
      </w:r>
      <w:r w:rsidR="00FB73A0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term contract</w:t>
      </w: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, may be extended</w:t>
      </w:r>
      <w:r w:rsidR="00FB73A0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 subject to funding. </w:t>
      </w:r>
      <w:r w:rsidR="00FB73A0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br/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C22415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C22415">
        <w:rPr>
          <w:rFonts w:ascii="Arial" w:hAnsi="Arial" w:cs="Arial"/>
          <w:bCs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>
        <w:rPr>
          <w:rFonts w:ascii="Arial" w:hAnsi="Arial" w:cs="Arial"/>
          <w:sz w:val="24"/>
          <w:szCs w:val="24"/>
        </w:rPr>
        <w:t>C</w:t>
      </w:r>
      <w:r w:rsidR="0030114E" w:rsidRPr="0032764A">
        <w:rPr>
          <w:rFonts w:ascii="Arial" w:hAnsi="Arial" w:cs="Arial"/>
          <w:sz w:val="24"/>
          <w:szCs w:val="24"/>
        </w:rPr>
        <w:t xml:space="preserve">losing date for </w:t>
      </w:r>
      <w:r>
        <w:rPr>
          <w:rFonts w:ascii="Arial" w:hAnsi="Arial" w:cs="Arial"/>
          <w:sz w:val="24"/>
          <w:szCs w:val="24"/>
        </w:rPr>
        <w:t xml:space="preserve">applications is 5pm on </w:t>
      </w:r>
      <w:r w:rsidR="00456D23">
        <w:rPr>
          <w:rFonts w:ascii="Arial" w:hAnsi="Arial" w:cs="Arial"/>
          <w:sz w:val="24"/>
          <w:szCs w:val="24"/>
        </w:rPr>
        <w:t xml:space="preserve">Tuesday </w:t>
      </w:r>
      <w:r w:rsidR="00CF7E6D" w:rsidRPr="003A5D91">
        <w:rPr>
          <w:rFonts w:ascii="Arial" w:hAnsi="Arial" w:cs="Arial"/>
          <w:sz w:val="24"/>
          <w:szCs w:val="24"/>
        </w:rPr>
        <w:t>28</w:t>
      </w:r>
      <w:r w:rsidR="00CF7E6D" w:rsidRPr="003A5D91">
        <w:rPr>
          <w:rFonts w:ascii="Arial" w:hAnsi="Arial" w:cs="Arial"/>
          <w:sz w:val="24"/>
          <w:szCs w:val="24"/>
          <w:vertAlign w:val="superscript"/>
        </w:rPr>
        <w:t>th</w:t>
      </w:r>
      <w:r w:rsidR="00CF7E6D" w:rsidRPr="003A5D91">
        <w:rPr>
          <w:rFonts w:ascii="Arial" w:hAnsi="Arial" w:cs="Arial"/>
          <w:sz w:val="24"/>
          <w:szCs w:val="24"/>
        </w:rPr>
        <w:t xml:space="preserve"> </w:t>
      </w:r>
      <w:r w:rsidR="00456D23">
        <w:rPr>
          <w:rFonts w:ascii="Arial" w:hAnsi="Arial" w:cs="Arial"/>
          <w:sz w:val="24"/>
          <w:szCs w:val="24"/>
        </w:rPr>
        <w:t>October</w:t>
      </w:r>
      <w:r w:rsidR="00954666" w:rsidRPr="003A5D91">
        <w:rPr>
          <w:rFonts w:ascii="Arial" w:hAnsi="Arial" w:cs="Arial"/>
          <w:sz w:val="24"/>
          <w:szCs w:val="24"/>
        </w:rPr>
        <w:t xml:space="preserve"> 202</w:t>
      </w:r>
      <w:r w:rsidRPr="003A5D9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</w:rPr>
        <w:t>.</w:t>
      </w:r>
    </w:p>
    <w:p w14:paraId="7C387728" w14:textId="77777777" w:rsidR="00D325FC" w:rsidRDefault="00D325FC" w:rsidP="00FB73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Applications should be sent by email to </w:t>
      </w:r>
      <w:r w:rsidRPr="00D325FC">
        <w:rPr>
          <w:rFonts w:ascii="Arial" w:hAnsi="Arial" w:cs="Arial"/>
          <w:sz w:val="24"/>
          <w:szCs w:val="24"/>
        </w:rPr>
        <w:t>recruitment@blgbt.org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FF4FD4F" w14:textId="29FC52AF" w:rsidR="0030114E" w:rsidRPr="00D92848" w:rsidRDefault="00D325FC" w:rsidP="00FB73A0">
      <w:pPr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Applications will be reviewed anonymously and candidates selected for interview will be invited shortly after the closing date.</w:t>
      </w:r>
      <w:r w:rsidR="0030114E" w:rsidRPr="0030114E">
        <w:rPr>
          <w:rFonts w:ascii="TTE21A6C68t00" w:hAnsi="TTE21A6C68t00" w:cs="TTE21A6C68t00"/>
          <w:sz w:val="24"/>
          <w:szCs w:val="24"/>
        </w:rPr>
        <w:br/>
      </w:r>
      <w:r w:rsidR="0030114E" w:rsidRPr="0030114E">
        <w:rPr>
          <w:rFonts w:ascii="TTE21A6C68t00" w:hAnsi="TTE21A6C68t00" w:cs="TTE21A6C68t00"/>
          <w:sz w:val="24"/>
          <w:szCs w:val="24"/>
        </w:rPr>
        <w:br/>
      </w:r>
      <w:r w:rsidR="00D92848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Download a</w:t>
      </w:r>
      <w:r w:rsidR="00437FC8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n application pack </w:t>
      </w:r>
      <w:r w:rsidR="00D92848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from </w:t>
      </w:r>
      <w:hyperlink r:id="rId5" w:history="1">
        <w:r w:rsidR="00D92848" w:rsidRPr="00D92848">
          <w:rPr>
            <w:rStyle w:val="Hyperlink"/>
            <w:rFonts w:ascii="Arial" w:hAnsi="Arial" w:cs="Arial"/>
            <w:iCs/>
            <w:sz w:val="24"/>
            <w:szCs w:val="24"/>
            <w:shd w:val="clear" w:color="auto" w:fill="FFFFFF"/>
          </w:rPr>
          <w:t>https://blgbt.org/about-us/vacancies/</w:t>
        </w:r>
      </w:hyperlink>
    </w:p>
    <w:p w14:paraId="34A691F9" w14:textId="077DB288" w:rsidR="00437FC8" w:rsidRPr="00D92848" w:rsidRDefault="00437FC8" w:rsidP="00FB73A0">
      <w:pPr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</w:pP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or </w:t>
      </w:r>
      <w:r w:rsidR="00D92848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request one by </w:t>
      </w: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email</w:t>
      </w:r>
      <w:r w:rsidR="00D92848"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>ing</w:t>
      </w:r>
      <w:r w:rsidRPr="00D92848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t xml:space="preserve"> </w:t>
      </w:r>
      <w:hyperlink r:id="rId6" w:history="1">
        <w:r w:rsidRPr="00D92848">
          <w:rPr>
            <w:rStyle w:val="Hyperlink"/>
            <w:rFonts w:ascii="Arial" w:hAnsi="Arial" w:cs="Arial"/>
            <w:iCs/>
            <w:sz w:val="24"/>
            <w:szCs w:val="24"/>
            <w:shd w:val="clear" w:color="auto" w:fill="FFFFFF"/>
          </w:rPr>
          <w:t>recruitment@blgbt.org</w:t>
        </w:r>
      </w:hyperlink>
    </w:p>
    <w:p w14:paraId="753AC1DD" w14:textId="1B86C2ED" w:rsidR="00C17003" w:rsidRPr="00117BC3" w:rsidRDefault="00437FC8" w:rsidP="00FB73A0">
      <w:pPr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P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more details </w:t>
      </w:r>
      <w:r w:rsid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or an informal chat about this vacancy, please phone </w:t>
      </w:r>
      <w:r w:rsidR="00C3447A" w:rsidRP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0121 643 0821</w:t>
      </w:r>
      <w:r w:rsid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and ask for your contact details to be passed on to Steph Keeble, Director. </w:t>
      </w:r>
      <w:r w:rsidR="00C3447A" w:rsidRP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92848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  <w:r w:rsidR="0030114E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t xml:space="preserve">                 </w:t>
      </w:r>
    </w:p>
    <w:sectPr w:rsidR="00C17003" w:rsidRPr="00117BC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A6C6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82905"/>
    <w:rsid w:val="001144E3"/>
    <w:rsid w:val="00117BC3"/>
    <w:rsid w:val="001C45B5"/>
    <w:rsid w:val="00274682"/>
    <w:rsid w:val="0030114E"/>
    <w:rsid w:val="0032764A"/>
    <w:rsid w:val="003A5D91"/>
    <w:rsid w:val="00437FC8"/>
    <w:rsid w:val="00456D23"/>
    <w:rsid w:val="0049251B"/>
    <w:rsid w:val="004C007B"/>
    <w:rsid w:val="00537B0E"/>
    <w:rsid w:val="005778C3"/>
    <w:rsid w:val="0060030D"/>
    <w:rsid w:val="00624D64"/>
    <w:rsid w:val="00626CA1"/>
    <w:rsid w:val="00647863"/>
    <w:rsid w:val="006509C1"/>
    <w:rsid w:val="00693F4F"/>
    <w:rsid w:val="006E31AE"/>
    <w:rsid w:val="006E33EA"/>
    <w:rsid w:val="006E3619"/>
    <w:rsid w:val="00797C89"/>
    <w:rsid w:val="00862775"/>
    <w:rsid w:val="00935892"/>
    <w:rsid w:val="00954666"/>
    <w:rsid w:val="00A32A53"/>
    <w:rsid w:val="00A469A6"/>
    <w:rsid w:val="00AA212C"/>
    <w:rsid w:val="00AE4C0E"/>
    <w:rsid w:val="00BD104C"/>
    <w:rsid w:val="00BE2A26"/>
    <w:rsid w:val="00C17003"/>
    <w:rsid w:val="00C22415"/>
    <w:rsid w:val="00C3447A"/>
    <w:rsid w:val="00CF7E6D"/>
    <w:rsid w:val="00D325FC"/>
    <w:rsid w:val="00D92848"/>
    <w:rsid w:val="00E169B9"/>
    <w:rsid w:val="00E34C13"/>
    <w:rsid w:val="00EC793B"/>
    <w:rsid w:val="00F00F1D"/>
    <w:rsid w:val="00F31273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3E13F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32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ruitment@blgbt.org" TargetMode="External"/><Relationship Id="rId5" Type="http://schemas.openxmlformats.org/officeDocument/2006/relationships/hyperlink" Target="https://blgbt.org/about-us/vacancie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3</cp:revision>
  <dcterms:created xsi:type="dcterms:W3CDTF">2025-08-27T12:35:00Z</dcterms:created>
  <dcterms:modified xsi:type="dcterms:W3CDTF">2025-09-30T10:21:00Z</dcterms:modified>
</cp:coreProperties>
</file>